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5166" w:rsidRPr="00AF5166" w:rsidRDefault="00AF5166" w:rsidP="00AF516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F516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Об участии в пилотном проекте по внедрению системы долговременного ухода </w:t>
      </w:r>
    </w:p>
    <w:p w:rsidR="00AF5166" w:rsidRPr="00AF5166" w:rsidRDefault="00AF5166" w:rsidP="00AF516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F516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за гражданами пожилого возраста и инвалидами, нуждающимися в уходе </w:t>
      </w:r>
    </w:p>
    <w:p w:rsidR="00482DAA" w:rsidRPr="00AF5166" w:rsidRDefault="00AF5166" w:rsidP="00AF516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F5166">
        <w:rPr>
          <w:rFonts w:ascii="Times New Roman" w:hAnsi="Times New Roman" w:cs="Times New Roman"/>
          <w:b/>
          <w:color w:val="000000"/>
          <w:sz w:val="24"/>
          <w:szCs w:val="24"/>
        </w:rPr>
        <w:t>в соответствии с утвержденной моделью системы долговременного ухода</w:t>
      </w:r>
    </w:p>
    <w:p w:rsidR="00AF5166" w:rsidRPr="00AF5166" w:rsidRDefault="00AF5166" w:rsidP="00AF51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5166" w:rsidRPr="00AF5166" w:rsidRDefault="00AF5166" w:rsidP="00AF5166">
      <w:pPr>
        <w:spacing w:after="0" w:line="240" w:lineRule="auto"/>
        <w:ind w:right="-1" w:firstLine="851"/>
        <w:jc w:val="right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F5166">
        <w:rPr>
          <w:rFonts w:ascii="Times New Roman" w:hAnsi="Times New Roman" w:cs="Times New Roman"/>
          <w:b/>
          <w:sz w:val="24"/>
          <w:szCs w:val="24"/>
        </w:rPr>
        <w:t>Манькова</w:t>
      </w:r>
      <w:proofErr w:type="spellEnd"/>
      <w:r w:rsidRPr="00AF5166">
        <w:rPr>
          <w:rFonts w:ascii="Times New Roman" w:hAnsi="Times New Roman" w:cs="Times New Roman"/>
          <w:b/>
          <w:sz w:val="24"/>
          <w:szCs w:val="24"/>
        </w:rPr>
        <w:t xml:space="preserve"> Н</w:t>
      </w:r>
      <w:r w:rsidRPr="00AF5166">
        <w:rPr>
          <w:rFonts w:ascii="Times New Roman" w:hAnsi="Times New Roman" w:cs="Times New Roman"/>
          <w:b/>
          <w:sz w:val="24"/>
          <w:szCs w:val="24"/>
        </w:rPr>
        <w:t>.В.</w:t>
      </w:r>
    </w:p>
    <w:p w:rsidR="00AF5166" w:rsidRPr="00AF5166" w:rsidRDefault="00AF5166" w:rsidP="00AF5166">
      <w:pPr>
        <w:spacing w:after="0" w:line="240" w:lineRule="auto"/>
        <w:ind w:right="-1" w:firstLine="851"/>
        <w:jc w:val="right"/>
        <w:rPr>
          <w:rFonts w:ascii="Times New Roman" w:hAnsi="Times New Roman" w:cs="Times New Roman"/>
          <w:color w:val="353434"/>
          <w:sz w:val="24"/>
          <w:szCs w:val="24"/>
          <w:shd w:val="clear" w:color="auto" w:fill="FFFFFF"/>
        </w:rPr>
      </w:pPr>
      <w:r w:rsidRPr="00AF5166">
        <w:rPr>
          <w:rFonts w:ascii="Times New Roman" w:hAnsi="Times New Roman" w:cs="Times New Roman"/>
          <w:color w:val="353434"/>
          <w:sz w:val="24"/>
          <w:szCs w:val="24"/>
          <w:shd w:val="clear" w:color="auto" w:fill="FFFFFF"/>
        </w:rPr>
        <w:t>заместитель директора</w:t>
      </w:r>
      <w:r w:rsidRPr="00AF5166">
        <w:rPr>
          <w:rFonts w:ascii="Times New Roman" w:hAnsi="Times New Roman" w:cs="Times New Roman"/>
          <w:color w:val="353434"/>
          <w:sz w:val="24"/>
          <w:szCs w:val="24"/>
          <w:shd w:val="clear" w:color="auto" w:fill="FFFFFF"/>
        </w:rPr>
        <w:t xml:space="preserve"> </w:t>
      </w:r>
    </w:p>
    <w:p w:rsidR="00AF5166" w:rsidRPr="00AF5166" w:rsidRDefault="00AF5166" w:rsidP="00AF5166">
      <w:pPr>
        <w:spacing w:after="0" w:line="240" w:lineRule="auto"/>
        <w:ind w:right="-1" w:firstLine="851"/>
        <w:jc w:val="right"/>
        <w:rPr>
          <w:rFonts w:ascii="Times New Roman" w:hAnsi="Times New Roman" w:cs="Times New Roman"/>
          <w:color w:val="353434"/>
          <w:sz w:val="24"/>
          <w:szCs w:val="24"/>
          <w:shd w:val="clear" w:color="auto" w:fill="FFFFFF"/>
        </w:rPr>
      </w:pPr>
      <w:r w:rsidRPr="00AF5166">
        <w:rPr>
          <w:rFonts w:ascii="Times New Roman" w:hAnsi="Times New Roman" w:cs="Times New Roman"/>
          <w:color w:val="353434"/>
          <w:sz w:val="24"/>
          <w:szCs w:val="24"/>
          <w:shd w:val="clear" w:color="auto" w:fill="FFFFFF"/>
        </w:rPr>
        <w:t xml:space="preserve">ГАУСО СО «КЦСОН «Золотая осень» </w:t>
      </w:r>
    </w:p>
    <w:p w:rsidR="00AF5166" w:rsidRPr="00AF5166" w:rsidRDefault="00AF5166" w:rsidP="00AF5166">
      <w:pPr>
        <w:spacing w:after="0" w:line="240" w:lineRule="auto"/>
        <w:ind w:right="-1" w:firstLine="851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5166">
        <w:rPr>
          <w:rFonts w:ascii="Times New Roman" w:hAnsi="Times New Roman" w:cs="Times New Roman"/>
          <w:color w:val="353434"/>
          <w:sz w:val="24"/>
          <w:szCs w:val="24"/>
          <w:shd w:val="clear" w:color="auto" w:fill="FFFFFF"/>
        </w:rPr>
        <w:t>города Нижний Тагил»</w:t>
      </w:r>
    </w:p>
    <w:p w:rsidR="00AF5166" w:rsidRPr="00AF5166" w:rsidRDefault="00482DAA" w:rsidP="00AF5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166">
        <w:rPr>
          <w:rFonts w:ascii="Times New Roman" w:hAnsi="Times New Roman" w:cs="Times New Roman"/>
          <w:sz w:val="24"/>
          <w:szCs w:val="24"/>
        </w:rPr>
        <w:t xml:space="preserve"> </w:t>
      </w:r>
      <w:r w:rsidR="00D92913" w:rsidRPr="00AF5166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482DAA" w:rsidRPr="00AF5166" w:rsidRDefault="00482DAA" w:rsidP="00AF51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F5166">
        <w:rPr>
          <w:rFonts w:ascii="Times New Roman" w:hAnsi="Times New Roman" w:cs="Times New Roman"/>
          <w:sz w:val="24"/>
          <w:szCs w:val="24"/>
        </w:rPr>
        <w:t xml:space="preserve">С 2018 года. 34 субъекта РФ участвовали в реализации пилотного проекта Пилотный проект направлен на оказание услуг по уходу за гражданами, </w:t>
      </w:r>
      <w:r w:rsidR="00AF5166">
        <w:rPr>
          <w:rFonts w:ascii="Times New Roman" w:hAnsi="Times New Roman" w:cs="Times New Roman"/>
          <w:sz w:val="24"/>
          <w:szCs w:val="24"/>
        </w:rPr>
        <w:t>нуждающимися в уходе на дому</w:t>
      </w:r>
      <w:r w:rsidR="00D92913" w:rsidRPr="00AF51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F5166">
        <w:rPr>
          <w:rFonts w:ascii="Times New Roman" w:hAnsi="Times New Roman" w:cs="Times New Roman"/>
          <w:sz w:val="24"/>
          <w:szCs w:val="24"/>
        </w:rPr>
        <w:t>в привычных</w:t>
      </w:r>
      <w:r w:rsidR="00AF5166" w:rsidRPr="00AF5166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AF5166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="00D92913" w:rsidRPr="00AF5166">
        <w:rPr>
          <w:rFonts w:ascii="Times New Roman" w:hAnsi="Times New Roman" w:cs="Times New Roman"/>
          <w:sz w:val="24"/>
          <w:szCs w:val="24"/>
        </w:rPr>
        <w:t xml:space="preserve"> </w:t>
      </w:r>
      <w:r w:rsidRPr="00AF5166">
        <w:rPr>
          <w:rFonts w:ascii="Times New Roman" w:hAnsi="Times New Roman" w:cs="Times New Roman"/>
          <w:sz w:val="24"/>
          <w:szCs w:val="24"/>
        </w:rPr>
        <w:t>домашних условиях.</w:t>
      </w:r>
    </w:p>
    <w:p w:rsidR="00482DAA" w:rsidRPr="00AF5166" w:rsidRDefault="00D92913" w:rsidP="00AF5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166">
        <w:rPr>
          <w:rFonts w:ascii="Times New Roman" w:hAnsi="Times New Roman" w:cs="Times New Roman"/>
          <w:sz w:val="24"/>
          <w:szCs w:val="24"/>
        </w:rPr>
        <w:t xml:space="preserve">         </w:t>
      </w:r>
      <w:r w:rsidR="00482DAA" w:rsidRPr="00AF5166">
        <w:rPr>
          <w:rFonts w:ascii="Times New Roman" w:hAnsi="Times New Roman" w:cs="Times New Roman"/>
          <w:sz w:val="24"/>
          <w:szCs w:val="24"/>
        </w:rPr>
        <w:t>Нормативной основой реализации пилотного проекта стала Типовая модель системы долговременного ухода (далее –СДУ), реализуемой в РФ, утвержденная п</w:t>
      </w:r>
      <w:r w:rsidRPr="00AF5166">
        <w:rPr>
          <w:rFonts w:ascii="Times New Roman" w:hAnsi="Times New Roman" w:cs="Times New Roman"/>
          <w:sz w:val="24"/>
          <w:szCs w:val="24"/>
        </w:rPr>
        <w:t>риказом Минтруда от 15.12.2022г</w:t>
      </w:r>
      <w:r w:rsidR="00482DAA" w:rsidRPr="00AF5166">
        <w:rPr>
          <w:rFonts w:ascii="Times New Roman" w:hAnsi="Times New Roman" w:cs="Times New Roman"/>
          <w:sz w:val="24"/>
          <w:szCs w:val="24"/>
        </w:rPr>
        <w:t xml:space="preserve">. № 781 с последующими редакциями. </w:t>
      </w:r>
      <w:r w:rsidR="008D09B6" w:rsidRPr="00AF5166">
        <w:rPr>
          <w:rFonts w:ascii="Times New Roman" w:hAnsi="Times New Roman" w:cs="Times New Roman"/>
          <w:sz w:val="24"/>
          <w:szCs w:val="24"/>
        </w:rPr>
        <w:t>Социальные услуги по уходу предоставляются в соответствии со стандартами социальных услуг по уходу (50 услуг в соответствии со стандартом).</w:t>
      </w:r>
    </w:p>
    <w:p w:rsidR="008D09B6" w:rsidRPr="00AF5166" w:rsidRDefault="008D09B6" w:rsidP="00AF5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166">
        <w:rPr>
          <w:rFonts w:ascii="Times New Roman" w:hAnsi="Times New Roman" w:cs="Times New Roman"/>
          <w:sz w:val="24"/>
          <w:szCs w:val="24"/>
        </w:rPr>
        <w:t xml:space="preserve">       Категории обслуживаемых в рамках проекта граждан (согласно рекомендациям Минтруда): это лица старше</w:t>
      </w:r>
      <w:r w:rsidR="001938A8">
        <w:rPr>
          <w:rFonts w:ascii="Times New Roman" w:hAnsi="Times New Roman" w:cs="Times New Roman"/>
          <w:sz w:val="24"/>
          <w:szCs w:val="24"/>
        </w:rPr>
        <w:t>го</w:t>
      </w:r>
      <w:r w:rsidRPr="00AF5166">
        <w:rPr>
          <w:rFonts w:ascii="Times New Roman" w:hAnsi="Times New Roman" w:cs="Times New Roman"/>
          <w:sz w:val="24"/>
          <w:szCs w:val="24"/>
        </w:rPr>
        <w:t xml:space="preserve"> трудоспособного возраста и инвалиды полностью или частично утратившие способность к самообслуживанию (самостоятельно передвигаться, обеспечивать основные жизненные потребности в силу заболевания, травмы, возраста.  В приоритетном порядке принимаются на обслуживание: ветераны боевых действий, лица, принимавшие участие в СВО.</w:t>
      </w:r>
    </w:p>
    <w:p w:rsidR="008D09B6" w:rsidRPr="00AF5166" w:rsidRDefault="008D09B6" w:rsidP="00AF5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166">
        <w:rPr>
          <w:rFonts w:ascii="Times New Roman" w:hAnsi="Times New Roman" w:cs="Times New Roman"/>
          <w:sz w:val="24"/>
          <w:szCs w:val="24"/>
        </w:rPr>
        <w:t xml:space="preserve">       Граждане, осуществляющие уход – лица из числа ближайшего окружения, осуществляющие уход на основе родственных, соседских или дружеских связей.</w:t>
      </w:r>
    </w:p>
    <w:p w:rsidR="008D09B6" w:rsidRPr="00AF5166" w:rsidRDefault="008D09B6" w:rsidP="00AF5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166">
        <w:rPr>
          <w:rFonts w:ascii="Times New Roman" w:hAnsi="Times New Roman" w:cs="Times New Roman"/>
          <w:sz w:val="24"/>
          <w:szCs w:val="24"/>
        </w:rPr>
        <w:t xml:space="preserve">      Социальный пакет предоставляется бесплатно гражданам, которым установлены уровни нуждаемости: 1 (объем </w:t>
      </w:r>
      <w:proofErr w:type="spellStart"/>
      <w:r w:rsidRPr="00AF5166">
        <w:rPr>
          <w:rFonts w:ascii="Times New Roman" w:hAnsi="Times New Roman" w:cs="Times New Roman"/>
          <w:sz w:val="24"/>
          <w:szCs w:val="24"/>
        </w:rPr>
        <w:t>соц</w:t>
      </w:r>
      <w:proofErr w:type="spellEnd"/>
      <w:r w:rsidRPr="00AF5166">
        <w:rPr>
          <w:rFonts w:ascii="Times New Roman" w:hAnsi="Times New Roman" w:cs="Times New Roman"/>
          <w:sz w:val="24"/>
          <w:szCs w:val="24"/>
        </w:rPr>
        <w:t>, услуг до 14 часов в неделю), 2 (до 21 часа в неделю) или 3 уровень нуждаемости (до 28 ч. В неделю).</w:t>
      </w:r>
    </w:p>
    <w:p w:rsidR="008D09B6" w:rsidRPr="00AF5166" w:rsidRDefault="008D09B6" w:rsidP="00AF51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5166">
        <w:rPr>
          <w:rFonts w:ascii="Times New Roman" w:hAnsi="Times New Roman" w:cs="Times New Roman"/>
          <w:b/>
          <w:sz w:val="24"/>
          <w:szCs w:val="24"/>
        </w:rPr>
        <w:t>В Типовой модели СДУ используются следующие понятия:</w:t>
      </w:r>
    </w:p>
    <w:p w:rsidR="008D09B6" w:rsidRPr="00AF5166" w:rsidRDefault="008D09B6" w:rsidP="00AF5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166">
        <w:rPr>
          <w:rFonts w:ascii="Times New Roman" w:hAnsi="Times New Roman" w:cs="Times New Roman"/>
          <w:sz w:val="24"/>
          <w:szCs w:val="24"/>
        </w:rPr>
        <w:t xml:space="preserve">1. </w:t>
      </w:r>
      <w:r w:rsidRPr="00AF5166">
        <w:rPr>
          <w:rFonts w:ascii="Times New Roman" w:hAnsi="Times New Roman" w:cs="Times New Roman"/>
          <w:sz w:val="24"/>
          <w:szCs w:val="24"/>
          <w:u w:val="single"/>
        </w:rPr>
        <w:t xml:space="preserve">Система долговременного ухода </w:t>
      </w:r>
      <w:r w:rsidRPr="00AF5166">
        <w:rPr>
          <w:rFonts w:ascii="Times New Roman" w:hAnsi="Times New Roman" w:cs="Times New Roman"/>
          <w:sz w:val="24"/>
          <w:szCs w:val="24"/>
        </w:rPr>
        <w:t xml:space="preserve">- система организации и предоставления органами и организациями, </w:t>
      </w:r>
      <w:proofErr w:type="spellStart"/>
      <w:r w:rsidRPr="00AF5166">
        <w:rPr>
          <w:rFonts w:ascii="Times New Roman" w:hAnsi="Times New Roman" w:cs="Times New Roman"/>
          <w:sz w:val="24"/>
          <w:szCs w:val="24"/>
        </w:rPr>
        <w:t>учавствующими</w:t>
      </w:r>
      <w:proofErr w:type="spellEnd"/>
      <w:r w:rsidRPr="00AF5166">
        <w:rPr>
          <w:rFonts w:ascii="Times New Roman" w:hAnsi="Times New Roman" w:cs="Times New Roman"/>
          <w:sz w:val="24"/>
          <w:szCs w:val="24"/>
        </w:rPr>
        <w:t xml:space="preserve"> во внедрении системы СДУ, социальных, медицинских, реабилитационных и </w:t>
      </w:r>
      <w:proofErr w:type="spellStart"/>
      <w:r w:rsidRPr="00AF5166">
        <w:rPr>
          <w:rFonts w:ascii="Times New Roman" w:hAnsi="Times New Roman" w:cs="Times New Roman"/>
          <w:sz w:val="24"/>
          <w:szCs w:val="24"/>
        </w:rPr>
        <w:t>абилитационных</w:t>
      </w:r>
      <w:proofErr w:type="spellEnd"/>
      <w:r w:rsidRPr="00AF5166">
        <w:rPr>
          <w:rFonts w:ascii="Times New Roman" w:hAnsi="Times New Roman" w:cs="Times New Roman"/>
          <w:sz w:val="24"/>
          <w:szCs w:val="24"/>
        </w:rPr>
        <w:t xml:space="preserve"> услуг гражданам, нуждающимся в уходе, основанная на межведомственном взаимодействии;</w:t>
      </w:r>
    </w:p>
    <w:p w:rsidR="008D09B6" w:rsidRPr="00AF5166" w:rsidRDefault="008D09B6" w:rsidP="00AF5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166">
        <w:rPr>
          <w:rFonts w:ascii="Times New Roman" w:hAnsi="Times New Roman" w:cs="Times New Roman"/>
          <w:sz w:val="24"/>
          <w:szCs w:val="24"/>
        </w:rPr>
        <w:t xml:space="preserve">2. </w:t>
      </w:r>
      <w:r w:rsidRPr="00AF5166">
        <w:rPr>
          <w:rFonts w:ascii="Times New Roman" w:hAnsi="Times New Roman" w:cs="Times New Roman"/>
          <w:sz w:val="24"/>
          <w:szCs w:val="24"/>
          <w:u w:val="single"/>
        </w:rPr>
        <w:t xml:space="preserve">Уход </w:t>
      </w:r>
      <w:r w:rsidRPr="00AF5166">
        <w:rPr>
          <w:rFonts w:ascii="Times New Roman" w:hAnsi="Times New Roman" w:cs="Times New Roman"/>
          <w:sz w:val="24"/>
          <w:szCs w:val="24"/>
        </w:rPr>
        <w:t>– совокупность действий в отношении гражданина, нуждающегося в уходе, обеспечивающих безопасные условия их проживания и способствующих поддержанию оптимального уровня физического, психического и эмоционального благополучия, облегчению болезненных состояний и предотвращению возможных осложнений.</w:t>
      </w:r>
    </w:p>
    <w:p w:rsidR="008D09B6" w:rsidRPr="00AF5166" w:rsidRDefault="008D09B6" w:rsidP="00AF5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166">
        <w:rPr>
          <w:rFonts w:ascii="Times New Roman" w:hAnsi="Times New Roman" w:cs="Times New Roman"/>
          <w:sz w:val="24"/>
          <w:szCs w:val="24"/>
        </w:rPr>
        <w:t xml:space="preserve">3. </w:t>
      </w:r>
      <w:r w:rsidRPr="00AF5166">
        <w:rPr>
          <w:rFonts w:ascii="Times New Roman" w:hAnsi="Times New Roman" w:cs="Times New Roman"/>
          <w:sz w:val="24"/>
          <w:szCs w:val="24"/>
          <w:u w:val="single"/>
        </w:rPr>
        <w:t>Социальный пакет долговременного ухода</w:t>
      </w:r>
      <w:r w:rsidRPr="00AF5166">
        <w:rPr>
          <w:rFonts w:ascii="Times New Roman" w:hAnsi="Times New Roman" w:cs="Times New Roman"/>
          <w:sz w:val="24"/>
          <w:szCs w:val="24"/>
        </w:rPr>
        <w:t xml:space="preserve"> – гарантированный перечень и объем социальных услуг по уходу, предоставляемы в форме на дому, на основании определение его индивидуальной потребности услуг по уходу, в дополнении к индивидуальной программе предоставления социальных услуг. (</w:t>
      </w:r>
      <w:proofErr w:type="spellStart"/>
      <w:r w:rsidRPr="00AF5166">
        <w:rPr>
          <w:rFonts w:ascii="Times New Roman" w:hAnsi="Times New Roman" w:cs="Times New Roman"/>
          <w:sz w:val="24"/>
          <w:szCs w:val="24"/>
        </w:rPr>
        <w:t>Диппсу</w:t>
      </w:r>
      <w:proofErr w:type="spellEnd"/>
      <w:r w:rsidRPr="00AF5166">
        <w:rPr>
          <w:rFonts w:ascii="Times New Roman" w:hAnsi="Times New Roman" w:cs="Times New Roman"/>
          <w:sz w:val="24"/>
          <w:szCs w:val="24"/>
        </w:rPr>
        <w:t xml:space="preserve">).       </w:t>
      </w:r>
      <w:r w:rsidR="00FA71B6" w:rsidRPr="00AF5166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D92913" w:rsidRPr="00AF5166" w:rsidRDefault="008D09B6" w:rsidP="00AF5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166">
        <w:rPr>
          <w:rFonts w:ascii="Times New Roman" w:hAnsi="Times New Roman" w:cs="Times New Roman"/>
          <w:sz w:val="24"/>
          <w:szCs w:val="24"/>
        </w:rPr>
        <w:t xml:space="preserve">        </w:t>
      </w:r>
      <w:r w:rsidR="00482DAA" w:rsidRPr="00AF5166">
        <w:rPr>
          <w:rFonts w:ascii="Times New Roman" w:hAnsi="Times New Roman" w:cs="Times New Roman"/>
          <w:sz w:val="24"/>
          <w:szCs w:val="24"/>
        </w:rPr>
        <w:t xml:space="preserve">Методическую поддержку регионам и организациям, участвующим во внедрении </w:t>
      </w:r>
      <w:r w:rsidR="00D92913" w:rsidRPr="00AF5166">
        <w:rPr>
          <w:rFonts w:ascii="Times New Roman" w:hAnsi="Times New Roman" w:cs="Times New Roman"/>
          <w:sz w:val="24"/>
          <w:szCs w:val="24"/>
        </w:rPr>
        <w:t>проекта,</w:t>
      </w:r>
      <w:r w:rsidR="00482DAA" w:rsidRPr="00AF5166">
        <w:rPr>
          <w:rFonts w:ascii="Times New Roman" w:hAnsi="Times New Roman" w:cs="Times New Roman"/>
          <w:sz w:val="24"/>
          <w:szCs w:val="24"/>
        </w:rPr>
        <w:t xml:space="preserve"> </w:t>
      </w:r>
      <w:r w:rsidR="00D92913" w:rsidRPr="00AF5166">
        <w:rPr>
          <w:rFonts w:ascii="Times New Roman" w:hAnsi="Times New Roman" w:cs="Times New Roman"/>
          <w:sz w:val="24"/>
          <w:szCs w:val="24"/>
        </w:rPr>
        <w:t>оказывает БФ Старость в радость.</w:t>
      </w:r>
    </w:p>
    <w:p w:rsidR="008D09B6" w:rsidRPr="00AF5166" w:rsidRDefault="00482DAA" w:rsidP="00AF5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166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441ABF" w:rsidRPr="00AF5166">
        <w:rPr>
          <w:rFonts w:ascii="Times New Roman" w:hAnsi="Times New Roman" w:cs="Times New Roman"/>
          <w:sz w:val="24"/>
          <w:szCs w:val="24"/>
        </w:rPr>
        <w:t>С 1 сентября 2023 года в Свердловская область вошла в перечень субъектов РФ, реализующих пилотный проект по внедрению системы долговременного ухода за гражданами пожилого возраста и инвалидами</w:t>
      </w:r>
      <w:r w:rsidR="00CB7EF2" w:rsidRPr="00AF5166">
        <w:rPr>
          <w:rFonts w:ascii="Times New Roman" w:hAnsi="Times New Roman" w:cs="Times New Roman"/>
          <w:sz w:val="24"/>
          <w:szCs w:val="24"/>
        </w:rPr>
        <w:t>, нуждающимися в уходе.</w:t>
      </w:r>
      <w:r w:rsidR="00956B3E" w:rsidRPr="00AF5166">
        <w:rPr>
          <w:rFonts w:ascii="Times New Roman" w:hAnsi="Times New Roman" w:cs="Times New Roman"/>
          <w:sz w:val="24"/>
          <w:szCs w:val="24"/>
        </w:rPr>
        <w:t xml:space="preserve"> </w:t>
      </w:r>
      <w:r w:rsidRPr="00AF5166">
        <w:rPr>
          <w:rFonts w:ascii="Times New Roman" w:hAnsi="Times New Roman" w:cs="Times New Roman"/>
          <w:sz w:val="24"/>
          <w:szCs w:val="24"/>
        </w:rPr>
        <w:t>Распоряжение Правительства Свердловской области № 550-РП от 30.08.2023г. «Об участии Свердловской области в 2023 году в пилотном проекте по внедрению СДУ за гражданами пожилого возраста и инвалидами, нуждающимися в уходе»</w:t>
      </w:r>
      <w:r w:rsidR="008D09B6" w:rsidRPr="00AF516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92913" w:rsidRPr="00AF5166" w:rsidRDefault="008D09B6" w:rsidP="00AF5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166">
        <w:rPr>
          <w:rFonts w:ascii="Times New Roman" w:hAnsi="Times New Roman" w:cs="Times New Roman"/>
          <w:sz w:val="24"/>
          <w:szCs w:val="24"/>
        </w:rPr>
        <w:t xml:space="preserve">        </w:t>
      </w:r>
      <w:r w:rsidR="00D92913" w:rsidRPr="00AF5166">
        <w:rPr>
          <w:rFonts w:ascii="Times New Roman" w:hAnsi="Times New Roman" w:cs="Times New Roman"/>
          <w:sz w:val="24"/>
          <w:szCs w:val="24"/>
        </w:rPr>
        <w:t>Приказом М</w:t>
      </w:r>
      <w:r w:rsidR="00956B3E" w:rsidRPr="00AF5166">
        <w:rPr>
          <w:rFonts w:ascii="Times New Roman" w:hAnsi="Times New Roman" w:cs="Times New Roman"/>
          <w:sz w:val="24"/>
          <w:szCs w:val="24"/>
        </w:rPr>
        <w:t>ин</w:t>
      </w:r>
      <w:r w:rsidR="00D92913" w:rsidRPr="00AF5166">
        <w:rPr>
          <w:rFonts w:ascii="Times New Roman" w:hAnsi="Times New Roman" w:cs="Times New Roman"/>
          <w:sz w:val="24"/>
          <w:szCs w:val="24"/>
        </w:rPr>
        <w:t xml:space="preserve">истерства </w:t>
      </w:r>
      <w:r w:rsidR="00956B3E" w:rsidRPr="00AF5166">
        <w:rPr>
          <w:rFonts w:ascii="Times New Roman" w:hAnsi="Times New Roman" w:cs="Times New Roman"/>
          <w:sz w:val="24"/>
          <w:szCs w:val="24"/>
        </w:rPr>
        <w:t>соц</w:t>
      </w:r>
      <w:r w:rsidR="00D92913" w:rsidRPr="00AF5166">
        <w:rPr>
          <w:rFonts w:ascii="Times New Roman" w:hAnsi="Times New Roman" w:cs="Times New Roman"/>
          <w:sz w:val="24"/>
          <w:szCs w:val="24"/>
        </w:rPr>
        <w:t xml:space="preserve">иальной </w:t>
      </w:r>
      <w:r w:rsidR="00956B3E" w:rsidRPr="00AF5166">
        <w:rPr>
          <w:rFonts w:ascii="Times New Roman" w:hAnsi="Times New Roman" w:cs="Times New Roman"/>
          <w:sz w:val="24"/>
          <w:szCs w:val="24"/>
        </w:rPr>
        <w:t>политики</w:t>
      </w:r>
      <w:r w:rsidR="00D92913" w:rsidRPr="00AF5166">
        <w:rPr>
          <w:rFonts w:ascii="Times New Roman" w:hAnsi="Times New Roman" w:cs="Times New Roman"/>
          <w:sz w:val="24"/>
          <w:szCs w:val="24"/>
        </w:rPr>
        <w:t xml:space="preserve"> Свердловской области</w:t>
      </w:r>
      <w:r w:rsidR="00956B3E" w:rsidRPr="00AF5166">
        <w:rPr>
          <w:rFonts w:ascii="Times New Roman" w:hAnsi="Times New Roman" w:cs="Times New Roman"/>
          <w:sz w:val="24"/>
          <w:szCs w:val="24"/>
        </w:rPr>
        <w:t xml:space="preserve"> определен перечень поставщиков социальных услуг:</w:t>
      </w:r>
      <w:r w:rsidR="00CB7EF2" w:rsidRPr="00AF51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6B3E" w:rsidRPr="00AF5166" w:rsidRDefault="00956B3E" w:rsidP="00AF5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166">
        <w:rPr>
          <w:rFonts w:ascii="Times New Roman" w:hAnsi="Times New Roman" w:cs="Times New Roman"/>
          <w:sz w:val="24"/>
          <w:szCs w:val="24"/>
        </w:rPr>
        <w:t>1. ГАУ КЦСОН Кировского района г. Екатеринбурга.</w:t>
      </w:r>
    </w:p>
    <w:p w:rsidR="00956B3E" w:rsidRPr="00AF5166" w:rsidRDefault="002167F5" w:rsidP="00AF5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166">
        <w:rPr>
          <w:rFonts w:ascii="Times New Roman" w:hAnsi="Times New Roman" w:cs="Times New Roman"/>
          <w:sz w:val="24"/>
          <w:szCs w:val="24"/>
        </w:rPr>
        <w:lastRenderedPageBreak/>
        <w:t>2. ГАУ КЦСОН Ленинского района г. Екатеринбург</w:t>
      </w:r>
    </w:p>
    <w:p w:rsidR="002167F5" w:rsidRPr="00AF5166" w:rsidRDefault="002167F5" w:rsidP="00AF5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166">
        <w:rPr>
          <w:rFonts w:ascii="Times New Roman" w:hAnsi="Times New Roman" w:cs="Times New Roman"/>
          <w:sz w:val="24"/>
          <w:szCs w:val="24"/>
        </w:rPr>
        <w:t>3. КЦСОН Октябрьского района г. ЕКБ</w:t>
      </w:r>
    </w:p>
    <w:p w:rsidR="002167F5" w:rsidRPr="00AF5166" w:rsidRDefault="002167F5" w:rsidP="001938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5166">
        <w:rPr>
          <w:rFonts w:ascii="Times New Roman" w:hAnsi="Times New Roman" w:cs="Times New Roman"/>
          <w:sz w:val="24"/>
          <w:szCs w:val="24"/>
        </w:rPr>
        <w:t>4. КЦСОН Чкаловского района г. ЕКБ</w:t>
      </w:r>
    </w:p>
    <w:p w:rsidR="001938A8" w:rsidRPr="001938A8" w:rsidRDefault="002167F5" w:rsidP="001938A8">
      <w:pPr>
        <w:spacing w:after="0" w:line="240" w:lineRule="auto"/>
        <w:ind w:right="-1"/>
        <w:rPr>
          <w:rFonts w:ascii="Times New Roman" w:hAnsi="Times New Roman" w:cs="Times New Roman"/>
          <w:color w:val="353434"/>
          <w:sz w:val="24"/>
          <w:szCs w:val="24"/>
          <w:shd w:val="clear" w:color="auto" w:fill="FFFFFF"/>
        </w:rPr>
      </w:pPr>
      <w:r w:rsidRPr="00AF5166">
        <w:rPr>
          <w:rFonts w:ascii="Times New Roman" w:hAnsi="Times New Roman" w:cs="Times New Roman"/>
          <w:sz w:val="24"/>
          <w:szCs w:val="24"/>
        </w:rPr>
        <w:t xml:space="preserve">5. </w:t>
      </w:r>
      <w:r w:rsidR="001938A8" w:rsidRPr="00AF5166">
        <w:rPr>
          <w:rFonts w:ascii="Times New Roman" w:hAnsi="Times New Roman" w:cs="Times New Roman"/>
          <w:color w:val="353434"/>
          <w:sz w:val="24"/>
          <w:szCs w:val="24"/>
          <w:shd w:val="clear" w:color="auto" w:fill="FFFFFF"/>
        </w:rPr>
        <w:t>КЦСОН «Золотая осень» города Нижний Тагил»</w:t>
      </w:r>
    </w:p>
    <w:p w:rsidR="002167F5" w:rsidRPr="00AF5166" w:rsidRDefault="002167F5" w:rsidP="00AF5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F5166">
        <w:rPr>
          <w:rFonts w:ascii="Times New Roman" w:hAnsi="Times New Roman" w:cs="Times New Roman"/>
          <w:sz w:val="24"/>
          <w:szCs w:val="24"/>
        </w:rPr>
        <w:t>6. ГАУ КЦСОН г. Серова</w:t>
      </w:r>
    </w:p>
    <w:p w:rsidR="008D09B6" w:rsidRPr="00AF5166" w:rsidRDefault="00482DAA" w:rsidP="00AF5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166">
        <w:rPr>
          <w:rFonts w:ascii="Times New Roman" w:hAnsi="Times New Roman" w:cs="Times New Roman"/>
          <w:sz w:val="24"/>
          <w:szCs w:val="24"/>
        </w:rPr>
        <w:t xml:space="preserve">       Участниками СДУ являются: МСП, УСП, уполномоченные организации, участвующие во внедрении СДУ, медицинские организации, региональный и территориальный координационные центры, созданные на базе ГКУ Св. обл. «Областной и</w:t>
      </w:r>
      <w:r w:rsidR="00D92913" w:rsidRPr="00AF5166">
        <w:rPr>
          <w:rFonts w:ascii="Times New Roman" w:hAnsi="Times New Roman" w:cs="Times New Roman"/>
          <w:sz w:val="24"/>
          <w:szCs w:val="24"/>
        </w:rPr>
        <w:t>нформационно-расчетный центр», б</w:t>
      </w:r>
      <w:r w:rsidRPr="00AF5166">
        <w:rPr>
          <w:rFonts w:ascii="Times New Roman" w:hAnsi="Times New Roman" w:cs="Times New Roman"/>
          <w:sz w:val="24"/>
          <w:szCs w:val="24"/>
        </w:rPr>
        <w:t>юро медико-социальной экспертизы. В территориальный координационный центр набран штат экспертов по нуждаемости, которые прошли специальное обучение.</w:t>
      </w:r>
    </w:p>
    <w:p w:rsidR="00D92913" w:rsidRPr="00AF5166" w:rsidRDefault="00FE0B56" w:rsidP="00AF5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F5166">
        <w:rPr>
          <w:rFonts w:ascii="Times New Roman" w:hAnsi="Times New Roman" w:cs="Times New Roman"/>
          <w:sz w:val="24"/>
          <w:szCs w:val="24"/>
        </w:rPr>
        <w:t xml:space="preserve">     </w:t>
      </w:r>
      <w:r w:rsidR="00AF5166" w:rsidRPr="00AF5166">
        <w:rPr>
          <w:rFonts w:ascii="Times New Roman" w:hAnsi="Times New Roman" w:cs="Times New Roman"/>
          <w:sz w:val="24"/>
          <w:szCs w:val="24"/>
        </w:rPr>
        <w:t xml:space="preserve">    </w:t>
      </w:r>
      <w:r w:rsidR="003E16A0" w:rsidRPr="00AF5166">
        <w:rPr>
          <w:rFonts w:ascii="Times New Roman" w:hAnsi="Times New Roman" w:cs="Times New Roman"/>
          <w:sz w:val="24"/>
          <w:szCs w:val="24"/>
          <w:u w:val="single"/>
        </w:rPr>
        <w:t>Как происходит выявление граждан, нуждающихся в уходе:</w:t>
      </w:r>
    </w:p>
    <w:p w:rsidR="00D92913" w:rsidRPr="00AF5166" w:rsidRDefault="00FA71B6" w:rsidP="00AF5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166">
        <w:rPr>
          <w:rFonts w:ascii="Times New Roman" w:hAnsi="Times New Roman" w:cs="Times New Roman"/>
          <w:sz w:val="24"/>
          <w:szCs w:val="24"/>
        </w:rPr>
        <w:t xml:space="preserve">     </w:t>
      </w:r>
      <w:r w:rsidR="00D92913" w:rsidRPr="00AF5166">
        <w:rPr>
          <w:rFonts w:ascii="Times New Roman" w:hAnsi="Times New Roman" w:cs="Times New Roman"/>
          <w:sz w:val="24"/>
          <w:szCs w:val="24"/>
        </w:rPr>
        <w:t>П</w:t>
      </w:r>
      <w:r w:rsidR="003E16A0" w:rsidRPr="00AF5166">
        <w:rPr>
          <w:rFonts w:ascii="Times New Roman" w:hAnsi="Times New Roman" w:cs="Times New Roman"/>
          <w:sz w:val="24"/>
          <w:szCs w:val="24"/>
        </w:rPr>
        <w:t>о информации от медицинских организаций, поставщиков социальных услуг</w:t>
      </w:r>
      <w:r w:rsidR="00F94DB4" w:rsidRPr="00AF5166">
        <w:rPr>
          <w:rFonts w:ascii="Times New Roman" w:hAnsi="Times New Roman" w:cs="Times New Roman"/>
          <w:sz w:val="24"/>
          <w:szCs w:val="24"/>
        </w:rPr>
        <w:t>, граждан, нуждающихся в уходе, их законных представителей или иных лиц, действующих в их интересах, поступающей на единый соц</w:t>
      </w:r>
      <w:r w:rsidR="005076D2" w:rsidRPr="00AF5166">
        <w:rPr>
          <w:rFonts w:ascii="Times New Roman" w:hAnsi="Times New Roman" w:cs="Times New Roman"/>
          <w:sz w:val="24"/>
          <w:szCs w:val="24"/>
        </w:rPr>
        <w:t>иальный телефон (8800 3008-100)</w:t>
      </w:r>
      <w:r w:rsidR="00F94DB4" w:rsidRPr="00AF5166">
        <w:rPr>
          <w:rFonts w:ascii="Times New Roman" w:hAnsi="Times New Roman" w:cs="Times New Roman"/>
          <w:sz w:val="24"/>
          <w:szCs w:val="24"/>
        </w:rPr>
        <w:t xml:space="preserve">, через портал </w:t>
      </w:r>
      <w:proofErr w:type="spellStart"/>
      <w:r w:rsidR="00F94DB4" w:rsidRPr="00AF5166">
        <w:rPr>
          <w:rFonts w:ascii="Times New Roman" w:hAnsi="Times New Roman" w:cs="Times New Roman"/>
          <w:sz w:val="24"/>
          <w:szCs w:val="24"/>
        </w:rPr>
        <w:t>госуслуг</w:t>
      </w:r>
      <w:proofErr w:type="spellEnd"/>
      <w:r w:rsidR="00F94DB4" w:rsidRPr="00AF5166">
        <w:rPr>
          <w:rFonts w:ascii="Times New Roman" w:hAnsi="Times New Roman" w:cs="Times New Roman"/>
          <w:sz w:val="24"/>
          <w:szCs w:val="24"/>
        </w:rPr>
        <w:t xml:space="preserve"> или непосредственно в ТКЦ или преданное в виде обращения в рамках межведомственного взаимодействия.</w:t>
      </w:r>
      <w:r w:rsidR="00D92913" w:rsidRPr="00AF51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76D2" w:rsidRPr="00AF5166" w:rsidRDefault="00D92913" w:rsidP="00AF5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166">
        <w:rPr>
          <w:rFonts w:ascii="Times New Roman" w:hAnsi="Times New Roman" w:cs="Times New Roman"/>
          <w:sz w:val="24"/>
          <w:szCs w:val="24"/>
        </w:rPr>
        <w:t xml:space="preserve">         </w:t>
      </w:r>
      <w:r w:rsidR="005076D2" w:rsidRPr="00AF5166">
        <w:rPr>
          <w:rFonts w:ascii="Times New Roman" w:hAnsi="Times New Roman" w:cs="Times New Roman"/>
          <w:sz w:val="24"/>
          <w:szCs w:val="24"/>
        </w:rPr>
        <w:t>Далее эксперт по оценке нуждаемости, являющийся работником ТКЦ:</w:t>
      </w:r>
    </w:p>
    <w:p w:rsidR="005076D2" w:rsidRPr="00AF5166" w:rsidRDefault="005076D2" w:rsidP="00AF5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166">
        <w:rPr>
          <w:rFonts w:ascii="Times New Roman" w:hAnsi="Times New Roman" w:cs="Times New Roman"/>
          <w:sz w:val="24"/>
          <w:szCs w:val="24"/>
        </w:rPr>
        <w:t>- организует взаимодействие с гражданином с целью получения согласия на обработку персональных данных, перечня документов, подтверждающих нуждаемость в социальных услугах.</w:t>
      </w:r>
    </w:p>
    <w:p w:rsidR="005076D2" w:rsidRPr="00AF5166" w:rsidRDefault="005076D2" w:rsidP="00AF5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166">
        <w:rPr>
          <w:rFonts w:ascii="Times New Roman" w:hAnsi="Times New Roman" w:cs="Times New Roman"/>
          <w:sz w:val="24"/>
          <w:szCs w:val="24"/>
        </w:rPr>
        <w:t>- организует взаимодействие с медицинской организацией для получения медицинских рекомендаций.</w:t>
      </w:r>
    </w:p>
    <w:p w:rsidR="005076D2" w:rsidRPr="00AF5166" w:rsidRDefault="005076D2" w:rsidP="00AF5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166">
        <w:rPr>
          <w:rFonts w:ascii="Times New Roman" w:hAnsi="Times New Roman" w:cs="Times New Roman"/>
          <w:sz w:val="24"/>
          <w:szCs w:val="24"/>
        </w:rPr>
        <w:t>- определяет индивидуальную потребность гражданина, нуждающегося в уходе в социальных услугах по уходу с учетом степени ограничений его жизнедеятельности, состояния здоровья, особенностей поведения.</w:t>
      </w:r>
    </w:p>
    <w:p w:rsidR="00C00563" w:rsidRPr="00AF5166" w:rsidRDefault="00C00563" w:rsidP="00AF5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166">
        <w:rPr>
          <w:rFonts w:ascii="Times New Roman" w:hAnsi="Times New Roman" w:cs="Times New Roman"/>
          <w:sz w:val="24"/>
          <w:szCs w:val="24"/>
        </w:rPr>
        <w:t xml:space="preserve">- </w:t>
      </w:r>
      <w:r w:rsidR="00016C8D" w:rsidRPr="00AF5166">
        <w:rPr>
          <w:rFonts w:ascii="Times New Roman" w:hAnsi="Times New Roman" w:cs="Times New Roman"/>
          <w:sz w:val="24"/>
          <w:szCs w:val="24"/>
        </w:rPr>
        <w:t>выходит в адрес проживания гражданина и заполняет</w:t>
      </w:r>
      <w:r w:rsidRPr="00AF5166">
        <w:rPr>
          <w:rFonts w:ascii="Times New Roman" w:hAnsi="Times New Roman" w:cs="Times New Roman"/>
          <w:sz w:val="24"/>
          <w:szCs w:val="24"/>
        </w:rPr>
        <w:t xml:space="preserve"> </w:t>
      </w:r>
      <w:r w:rsidR="008D09B6" w:rsidRPr="00AF5166">
        <w:rPr>
          <w:rFonts w:ascii="Times New Roman" w:hAnsi="Times New Roman" w:cs="Times New Roman"/>
          <w:sz w:val="24"/>
          <w:szCs w:val="24"/>
        </w:rPr>
        <w:t xml:space="preserve">анкету-опросник для определения </w:t>
      </w:r>
      <w:r w:rsidR="00016C8D" w:rsidRPr="00AF5166">
        <w:rPr>
          <w:rFonts w:ascii="Times New Roman" w:hAnsi="Times New Roman" w:cs="Times New Roman"/>
          <w:sz w:val="24"/>
          <w:szCs w:val="24"/>
        </w:rPr>
        <w:t>Уровня</w:t>
      </w:r>
      <w:r w:rsidR="008D09B6" w:rsidRPr="00AF5166">
        <w:rPr>
          <w:rFonts w:ascii="Times New Roman" w:hAnsi="Times New Roman" w:cs="Times New Roman"/>
          <w:sz w:val="24"/>
          <w:szCs w:val="24"/>
        </w:rPr>
        <w:t xml:space="preserve"> нуждаемости </w:t>
      </w:r>
      <w:r w:rsidR="00016C8D" w:rsidRPr="00AF5166">
        <w:rPr>
          <w:rFonts w:ascii="Times New Roman" w:hAnsi="Times New Roman" w:cs="Times New Roman"/>
          <w:sz w:val="24"/>
          <w:szCs w:val="24"/>
        </w:rPr>
        <w:t>(1,2 или 3)</w:t>
      </w:r>
    </w:p>
    <w:p w:rsidR="00C00563" w:rsidRPr="00AF5166" w:rsidRDefault="00C00563" w:rsidP="00AF5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166">
        <w:rPr>
          <w:rFonts w:ascii="Times New Roman" w:hAnsi="Times New Roman" w:cs="Times New Roman"/>
          <w:sz w:val="24"/>
          <w:szCs w:val="24"/>
        </w:rPr>
        <w:t>- осуществляет подбор гражданину, нуждающемуся в уходе, социальных услуг, включаемых в пакет долговременного ухода</w:t>
      </w:r>
      <w:r w:rsidR="00016C8D" w:rsidRPr="00AF5166">
        <w:rPr>
          <w:rFonts w:ascii="Times New Roman" w:hAnsi="Times New Roman" w:cs="Times New Roman"/>
          <w:sz w:val="24"/>
          <w:szCs w:val="24"/>
        </w:rPr>
        <w:t>.</w:t>
      </w:r>
    </w:p>
    <w:p w:rsidR="00C00563" w:rsidRPr="00AF5166" w:rsidRDefault="00C00563" w:rsidP="00AF5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166">
        <w:rPr>
          <w:rFonts w:ascii="Times New Roman" w:hAnsi="Times New Roman" w:cs="Times New Roman"/>
          <w:sz w:val="24"/>
          <w:szCs w:val="24"/>
        </w:rPr>
        <w:t>- подбор иных социальных услуг и социального сопровождения (с его согласия)</w:t>
      </w:r>
    </w:p>
    <w:p w:rsidR="00C00563" w:rsidRPr="00AF5166" w:rsidRDefault="00C00563" w:rsidP="00AF5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166">
        <w:rPr>
          <w:rFonts w:ascii="Times New Roman" w:hAnsi="Times New Roman" w:cs="Times New Roman"/>
          <w:sz w:val="24"/>
          <w:szCs w:val="24"/>
        </w:rPr>
        <w:t>- составляет проект ИППСУ и ДИППСУ</w:t>
      </w:r>
    </w:p>
    <w:p w:rsidR="00C00563" w:rsidRPr="00AF5166" w:rsidRDefault="00C00563" w:rsidP="00AF5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166">
        <w:rPr>
          <w:rFonts w:ascii="Times New Roman" w:hAnsi="Times New Roman" w:cs="Times New Roman"/>
          <w:sz w:val="24"/>
          <w:szCs w:val="24"/>
        </w:rPr>
        <w:t>Документы направляются для проверки в РКЦ, далее – в УСП по месту проживания гражданина.</w:t>
      </w:r>
      <w:r w:rsidR="00016C8D" w:rsidRPr="00AF5166">
        <w:rPr>
          <w:rFonts w:ascii="Times New Roman" w:hAnsi="Times New Roman" w:cs="Times New Roman"/>
          <w:sz w:val="24"/>
          <w:szCs w:val="24"/>
        </w:rPr>
        <w:t xml:space="preserve"> Заключается договор о предоставлении социальных услуг.</w:t>
      </w:r>
    </w:p>
    <w:p w:rsidR="005076D2" w:rsidRPr="00AF5166" w:rsidRDefault="00D92913" w:rsidP="00AF5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F5166">
        <w:rPr>
          <w:rFonts w:ascii="Times New Roman" w:hAnsi="Times New Roman" w:cs="Times New Roman"/>
          <w:sz w:val="24"/>
          <w:szCs w:val="24"/>
        </w:rPr>
        <w:t xml:space="preserve">        </w:t>
      </w:r>
      <w:r w:rsidR="00016C8D" w:rsidRPr="00AF5166">
        <w:rPr>
          <w:rFonts w:ascii="Times New Roman" w:hAnsi="Times New Roman" w:cs="Times New Roman"/>
          <w:sz w:val="24"/>
          <w:szCs w:val="24"/>
          <w:u w:val="single"/>
        </w:rPr>
        <w:t xml:space="preserve">При подборе социальных услуг по уходу, </w:t>
      </w:r>
      <w:r w:rsidRPr="00AF5166">
        <w:rPr>
          <w:rFonts w:ascii="Times New Roman" w:hAnsi="Times New Roman" w:cs="Times New Roman"/>
          <w:sz w:val="24"/>
          <w:szCs w:val="24"/>
          <w:u w:val="single"/>
        </w:rPr>
        <w:t>включаемых в социальный пакет ДУ</w:t>
      </w:r>
      <w:r w:rsidR="00016C8D" w:rsidRPr="00AF5166">
        <w:rPr>
          <w:rFonts w:ascii="Times New Roman" w:hAnsi="Times New Roman" w:cs="Times New Roman"/>
          <w:sz w:val="24"/>
          <w:szCs w:val="24"/>
          <w:u w:val="single"/>
        </w:rPr>
        <w:t xml:space="preserve"> и определения условий их предоставления, учитываются:</w:t>
      </w:r>
    </w:p>
    <w:p w:rsidR="00016C8D" w:rsidRPr="00AF5166" w:rsidRDefault="005B31D8" w:rsidP="00AF5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166">
        <w:rPr>
          <w:rFonts w:ascii="Times New Roman" w:hAnsi="Times New Roman" w:cs="Times New Roman"/>
          <w:sz w:val="24"/>
          <w:szCs w:val="24"/>
        </w:rPr>
        <w:t xml:space="preserve">1. </w:t>
      </w:r>
      <w:r w:rsidR="00016C8D" w:rsidRPr="00AF5166">
        <w:rPr>
          <w:rFonts w:ascii="Times New Roman" w:hAnsi="Times New Roman" w:cs="Times New Roman"/>
          <w:sz w:val="24"/>
          <w:szCs w:val="24"/>
        </w:rPr>
        <w:t>Характер ухода – потребность в замещающих действиях (за гражданина) или ассистирующих</w:t>
      </w:r>
      <w:r w:rsidRPr="00AF5166">
        <w:rPr>
          <w:rFonts w:ascii="Times New Roman" w:hAnsi="Times New Roman" w:cs="Times New Roman"/>
          <w:sz w:val="24"/>
          <w:szCs w:val="24"/>
        </w:rPr>
        <w:t xml:space="preserve"> поддержка действий гражданина), или в их сочетании.</w:t>
      </w:r>
    </w:p>
    <w:p w:rsidR="005B31D8" w:rsidRPr="00AF5166" w:rsidRDefault="005B31D8" w:rsidP="00AF5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166">
        <w:rPr>
          <w:rFonts w:ascii="Times New Roman" w:hAnsi="Times New Roman" w:cs="Times New Roman"/>
          <w:sz w:val="24"/>
          <w:szCs w:val="24"/>
        </w:rPr>
        <w:t>2. Периодичность ухода – потребность в услугах в течение одной недели (от одного раза до нескольких раз).</w:t>
      </w:r>
    </w:p>
    <w:p w:rsidR="005B31D8" w:rsidRPr="00AF5166" w:rsidRDefault="005B31D8" w:rsidP="00AF5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166">
        <w:rPr>
          <w:rFonts w:ascii="Times New Roman" w:hAnsi="Times New Roman" w:cs="Times New Roman"/>
          <w:sz w:val="24"/>
          <w:szCs w:val="24"/>
        </w:rPr>
        <w:t>3. Продолжительность ухода – объем часов, требуемый для предоставлени</w:t>
      </w:r>
      <w:r w:rsidR="002167F5" w:rsidRPr="00AF5166">
        <w:rPr>
          <w:rFonts w:ascii="Times New Roman" w:hAnsi="Times New Roman" w:cs="Times New Roman"/>
          <w:sz w:val="24"/>
          <w:szCs w:val="24"/>
        </w:rPr>
        <w:t xml:space="preserve">я соц. услуг по уходу в неделю </w:t>
      </w:r>
      <w:r w:rsidRPr="00AF5166">
        <w:rPr>
          <w:rFonts w:ascii="Times New Roman" w:hAnsi="Times New Roman" w:cs="Times New Roman"/>
          <w:sz w:val="24"/>
          <w:szCs w:val="24"/>
        </w:rPr>
        <w:t>и в день;</w:t>
      </w:r>
    </w:p>
    <w:p w:rsidR="005B31D8" w:rsidRPr="00AF5166" w:rsidRDefault="005B31D8" w:rsidP="00AF5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166">
        <w:rPr>
          <w:rFonts w:ascii="Times New Roman" w:hAnsi="Times New Roman" w:cs="Times New Roman"/>
          <w:sz w:val="24"/>
          <w:szCs w:val="24"/>
        </w:rPr>
        <w:t>4. Время предоставления ухода – в течение суток.</w:t>
      </w:r>
    </w:p>
    <w:p w:rsidR="005B31D8" w:rsidRPr="00AF5166" w:rsidRDefault="005B31D8" w:rsidP="00AF5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166">
        <w:rPr>
          <w:rFonts w:ascii="Times New Roman" w:hAnsi="Times New Roman" w:cs="Times New Roman"/>
          <w:sz w:val="24"/>
          <w:szCs w:val="24"/>
        </w:rPr>
        <w:t xml:space="preserve">5. График предоставления услуг по уходу. </w:t>
      </w:r>
      <w:r w:rsidR="00292DF4" w:rsidRPr="00AF5166">
        <w:rPr>
          <w:rFonts w:ascii="Times New Roman" w:hAnsi="Times New Roman" w:cs="Times New Roman"/>
          <w:sz w:val="24"/>
          <w:szCs w:val="24"/>
        </w:rPr>
        <w:t xml:space="preserve">Он определяется по согласованию с гражданином, нуждающимся в уходе или его законным представителем, а также с гражданином, осуществляющим уход и может составлять: </w:t>
      </w:r>
    </w:p>
    <w:p w:rsidR="00292DF4" w:rsidRPr="00AF5166" w:rsidRDefault="00292DF4" w:rsidP="00AF5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166">
        <w:rPr>
          <w:rFonts w:ascii="Times New Roman" w:hAnsi="Times New Roman" w:cs="Times New Roman"/>
          <w:sz w:val="24"/>
          <w:szCs w:val="24"/>
        </w:rPr>
        <w:t>- До 2-х раз в день 3-7 дней в неделю (при наличии 1и 2 уровня нуждаемости)</w:t>
      </w:r>
    </w:p>
    <w:p w:rsidR="00292DF4" w:rsidRPr="00AF5166" w:rsidRDefault="00292DF4" w:rsidP="00AF5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166">
        <w:rPr>
          <w:rFonts w:ascii="Times New Roman" w:hAnsi="Times New Roman" w:cs="Times New Roman"/>
          <w:sz w:val="24"/>
          <w:szCs w:val="24"/>
        </w:rPr>
        <w:t>- до 3-х раз в день 5-7 дней в неделю (2 и 3 уровень нуждаемости)</w:t>
      </w:r>
    </w:p>
    <w:p w:rsidR="008D09B6" w:rsidRPr="00AF5166" w:rsidRDefault="00292DF4" w:rsidP="00AF5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166">
        <w:rPr>
          <w:rFonts w:ascii="Times New Roman" w:hAnsi="Times New Roman" w:cs="Times New Roman"/>
          <w:sz w:val="24"/>
          <w:szCs w:val="24"/>
        </w:rPr>
        <w:t xml:space="preserve">6. </w:t>
      </w:r>
      <w:r w:rsidR="005B31D8" w:rsidRPr="00AF5166">
        <w:rPr>
          <w:rFonts w:ascii="Times New Roman" w:hAnsi="Times New Roman" w:cs="Times New Roman"/>
          <w:sz w:val="24"/>
          <w:szCs w:val="24"/>
        </w:rPr>
        <w:t>Учитываются возможности граждан, осуществляющих уход, обстоятельства, которые ухудшают или могут ухудшить условия жизнедеятельности гражданина, нуждающегося в уходе. Условия доступной среды, наличие ТСР и т.д.</w:t>
      </w:r>
      <w:r w:rsidR="00917E06" w:rsidRPr="00AF5166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B31D8" w:rsidRPr="00AF5166" w:rsidRDefault="00917E06" w:rsidP="00AF5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F5166">
        <w:rPr>
          <w:rFonts w:ascii="Times New Roman" w:hAnsi="Times New Roman" w:cs="Times New Roman"/>
          <w:sz w:val="24"/>
          <w:szCs w:val="24"/>
        </w:rPr>
        <w:t xml:space="preserve">    </w:t>
      </w:r>
      <w:r w:rsidR="00D92913" w:rsidRPr="00AF5166">
        <w:rPr>
          <w:rFonts w:ascii="Times New Roman" w:hAnsi="Times New Roman" w:cs="Times New Roman"/>
          <w:sz w:val="24"/>
          <w:szCs w:val="24"/>
          <w:u w:val="single"/>
        </w:rPr>
        <w:t xml:space="preserve"> С</w:t>
      </w:r>
      <w:r w:rsidRPr="00AF5166">
        <w:rPr>
          <w:rFonts w:ascii="Times New Roman" w:hAnsi="Times New Roman" w:cs="Times New Roman"/>
          <w:sz w:val="24"/>
          <w:szCs w:val="24"/>
          <w:u w:val="single"/>
        </w:rPr>
        <w:t>оциальные услуги по уходу делятся на 5 направлений:</w:t>
      </w:r>
    </w:p>
    <w:p w:rsidR="00917E06" w:rsidRPr="00AF5166" w:rsidRDefault="004931F8" w:rsidP="00AF5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166">
        <w:rPr>
          <w:rFonts w:ascii="Times New Roman" w:hAnsi="Times New Roman" w:cs="Times New Roman"/>
          <w:sz w:val="24"/>
          <w:szCs w:val="24"/>
        </w:rPr>
        <w:lastRenderedPageBreak/>
        <w:t xml:space="preserve">1) </w:t>
      </w:r>
      <w:r w:rsidR="00917E06" w:rsidRPr="00AF5166">
        <w:rPr>
          <w:rFonts w:ascii="Times New Roman" w:hAnsi="Times New Roman" w:cs="Times New Roman"/>
          <w:sz w:val="24"/>
          <w:szCs w:val="24"/>
        </w:rPr>
        <w:t xml:space="preserve">услуги, обеспечивающие поддержку питания, включая приготовление или помощь в приготовлении и приеме пищи, кормление, соблюдение диеты, питьевого режима и т.д. </w:t>
      </w:r>
    </w:p>
    <w:p w:rsidR="004931F8" w:rsidRPr="00AF5166" w:rsidRDefault="004931F8" w:rsidP="00AF5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166">
        <w:rPr>
          <w:rFonts w:ascii="Times New Roman" w:hAnsi="Times New Roman" w:cs="Times New Roman"/>
          <w:sz w:val="24"/>
          <w:szCs w:val="24"/>
        </w:rPr>
        <w:t>2) услуги по уходу, обеспечивающие поддержку личной гигиены: купание, переодевание, смена абсорбирующего белья и другие гигиенические процедуры по уходу за телом.</w:t>
      </w:r>
    </w:p>
    <w:p w:rsidR="004931F8" w:rsidRPr="00AF5166" w:rsidRDefault="004931F8" w:rsidP="00AF5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166">
        <w:rPr>
          <w:rFonts w:ascii="Times New Roman" w:hAnsi="Times New Roman" w:cs="Times New Roman"/>
          <w:sz w:val="24"/>
          <w:szCs w:val="24"/>
        </w:rPr>
        <w:t xml:space="preserve">3) услуги, обеспечивающие поддержку мобильности: позиционирование, </w:t>
      </w:r>
      <w:proofErr w:type="spellStart"/>
      <w:r w:rsidRPr="00AF5166">
        <w:rPr>
          <w:rFonts w:ascii="Times New Roman" w:hAnsi="Times New Roman" w:cs="Times New Roman"/>
          <w:sz w:val="24"/>
          <w:szCs w:val="24"/>
        </w:rPr>
        <w:t>вертикализация</w:t>
      </w:r>
      <w:proofErr w:type="spellEnd"/>
      <w:r w:rsidRPr="00AF5166">
        <w:rPr>
          <w:rFonts w:ascii="Times New Roman" w:hAnsi="Times New Roman" w:cs="Times New Roman"/>
          <w:sz w:val="24"/>
          <w:szCs w:val="24"/>
        </w:rPr>
        <w:t>, передвижение и т.д.</w:t>
      </w:r>
    </w:p>
    <w:p w:rsidR="004931F8" w:rsidRPr="00AF5166" w:rsidRDefault="004931F8" w:rsidP="00AF5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166">
        <w:rPr>
          <w:rFonts w:ascii="Times New Roman" w:hAnsi="Times New Roman" w:cs="Times New Roman"/>
          <w:sz w:val="24"/>
          <w:szCs w:val="24"/>
        </w:rPr>
        <w:t xml:space="preserve">4) услуги по уходу, обеспечивающие поддержку состояния здоровья: наблюдение, выполнение медицинских рекомендаций, помощь в </w:t>
      </w:r>
      <w:r w:rsidR="00FE0B56" w:rsidRPr="00AF5166">
        <w:rPr>
          <w:rFonts w:ascii="Times New Roman" w:hAnsi="Times New Roman" w:cs="Times New Roman"/>
          <w:sz w:val="24"/>
          <w:szCs w:val="24"/>
        </w:rPr>
        <w:t>приеме лекарственных препаратов</w:t>
      </w:r>
    </w:p>
    <w:p w:rsidR="00FE0B56" w:rsidRPr="00AF5166" w:rsidRDefault="00FE0B56" w:rsidP="00AF5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166">
        <w:rPr>
          <w:rFonts w:ascii="Times New Roman" w:hAnsi="Times New Roman" w:cs="Times New Roman"/>
          <w:sz w:val="24"/>
          <w:szCs w:val="24"/>
        </w:rPr>
        <w:t>5) услуги, обеспечивающие поддержку социального функционирования гражданина: поддержка потребности в движении и общении, а также навыков, способствующих сохранению памяти, внимания, мышления.</w:t>
      </w:r>
    </w:p>
    <w:p w:rsidR="00956B3E" w:rsidRPr="00AF5166" w:rsidRDefault="00441ABF" w:rsidP="00AF516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166">
        <w:rPr>
          <w:rFonts w:ascii="Times New Roman" w:hAnsi="Times New Roman" w:cs="Times New Roman"/>
          <w:sz w:val="24"/>
          <w:szCs w:val="24"/>
        </w:rPr>
        <w:t xml:space="preserve">          С сентября 2023года в нашем учреждении внедрен и действует пилотный проект Системы долговременного ухода в целях реализации распоряжения Правительства Свердловской области от 30.08.2023г. № 550 –РП «Об участии Свердловской области в 2023 году в пилотном проекте по внедрению системы долговременного ухода за гражданами пожилого возраста и и</w:t>
      </w:r>
      <w:r w:rsidR="00C44CE7" w:rsidRPr="00AF5166">
        <w:rPr>
          <w:rFonts w:ascii="Times New Roman" w:hAnsi="Times New Roman" w:cs="Times New Roman"/>
          <w:sz w:val="24"/>
          <w:szCs w:val="24"/>
        </w:rPr>
        <w:t>нвалидами, нуждающимися в уходе»</w:t>
      </w:r>
      <w:r w:rsidR="00292DF4" w:rsidRPr="00AF5166">
        <w:rPr>
          <w:rFonts w:ascii="Times New Roman" w:hAnsi="Times New Roman" w:cs="Times New Roman"/>
          <w:sz w:val="24"/>
          <w:szCs w:val="24"/>
        </w:rPr>
        <w:t>.</w:t>
      </w:r>
      <w:r w:rsidR="00956B3E" w:rsidRPr="00AF5166">
        <w:rPr>
          <w:rFonts w:ascii="Times New Roman" w:hAnsi="Times New Roman" w:cs="Times New Roman"/>
          <w:sz w:val="24"/>
          <w:szCs w:val="24"/>
        </w:rPr>
        <w:t xml:space="preserve">  Создано Отделение долговременного ухода.</w:t>
      </w:r>
      <w:r w:rsidR="008D09B6" w:rsidRPr="00AF5166">
        <w:rPr>
          <w:rFonts w:ascii="Times New Roman" w:hAnsi="Times New Roman" w:cs="Times New Roman"/>
          <w:sz w:val="24"/>
          <w:szCs w:val="24"/>
        </w:rPr>
        <w:t xml:space="preserve"> </w:t>
      </w:r>
      <w:r w:rsidR="00D92913" w:rsidRPr="00AF5166">
        <w:rPr>
          <w:rFonts w:ascii="Times New Roman" w:hAnsi="Times New Roman" w:cs="Times New Roman"/>
          <w:sz w:val="24"/>
          <w:szCs w:val="24"/>
        </w:rPr>
        <w:t>Проведен н</w:t>
      </w:r>
      <w:r w:rsidR="008D09B6" w:rsidRPr="00AF5166">
        <w:rPr>
          <w:rFonts w:ascii="Times New Roman" w:hAnsi="Times New Roman" w:cs="Times New Roman"/>
          <w:sz w:val="24"/>
          <w:szCs w:val="24"/>
        </w:rPr>
        <w:t xml:space="preserve">абор и обучение помощников по уходу – план на 2024 г. 53 помощника. </w:t>
      </w:r>
      <w:r w:rsidR="00D92913" w:rsidRPr="00AF5166">
        <w:rPr>
          <w:rFonts w:ascii="Times New Roman" w:hAnsi="Times New Roman" w:cs="Times New Roman"/>
          <w:sz w:val="24"/>
          <w:szCs w:val="24"/>
        </w:rPr>
        <w:t xml:space="preserve">Назначен </w:t>
      </w:r>
      <w:r w:rsidR="008D09B6" w:rsidRPr="00AF5166">
        <w:rPr>
          <w:rFonts w:ascii="Times New Roman" w:hAnsi="Times New Roman" w:cs="Times New Roman"/>
          <w:sz w:val="24"/>
          <w:szCs w:val="24"/>
        </w:rPr>
        <w:t>Организатор ухода</w:t>
      </w:r>
      <w:r w:rsidR="00D92913" w:rsidRPr="00AF5166">
        <w:rPr>
          <w:rFonts w:ascii="Times New Roman" w:hAnsi="Times New Roman" w:cs="Times New Roman"/>
          <w:sz w:val="24"/>
          <w:szCs w:val="24"/>
        </w:rPr>
        <w:t>, который также прошел обучение, он</w:t>
      </w:r>
      <w:r w:rsidR="008D09B6" w:rsidRPr="00AF5166">
        <w:rPr>
          <w:rFonts w:ascii="Times New Roman" w:hAnsi="Times New Roman" w:cs="Times New Roman"/>
          <w:sz w:val="24"/>
          <w:szCs w:val="24"/>
        </w:rPr>
        <w:t xml:space="preserve"> организует деятельность помощников </w:t>
      </w:r>
      <w:r w:rsidR="00D92913" w:rsidRPr="00AF5166">
        <w:rPr>
          <w:rFonts w:ascii="Times New Roman" w:hAnsi="Times New Roman" w:cs="Times New Roman"/>
          <w:sz w:val="24"/>
          <w:szCs w:val="24"/>
        </w:rPr>
        <w:t>по уходу</w:t>
      </w:r>
      <w:r w:rsidR="00FA71B6" w:rsidRPr="00AF5166">
        <w:rPr>
          <w:rFonts w:ascii="Times New Roman" w:hAnsi="Times New Roman" w:cs="Times New Roman"/>
          <w:sz w:val="24"/>
          <w:szCs w:val="24"/>
        </w:rPr>
        <w:t>,</w:t>
      </w:r>
      <w:r w:rsidR="00D92913" w:rsidRPr="00AF5166">
        <w:rPr>
          <w:rFonts w:ascii="Times New Roman" w:hAnsi="Times New Roman" w:cs="Times New Roman"/>
          <w:sz w:val="24"/>
          <w:szCs w:val="24"/>
        </w:rPr>
        <w:t xml:space="preserve"> </w:t>
      </w:r>
      <w:r w:rsidR="008D09B6" w:rsidRPr="00AF5166">
        <w:rPr>
          <w:rFonts w:ascii="Times New Roman" w:hAnsi="Times New Roman" w:cs="Times New Roman"/>
          <w:sz w:val="24"/>
          <w:szCs w:val="24"/>
        </w:rPr>
        <w:t>и осуществляет контроль</w:t>
      </w:r>
      <w:r w:rsidR="00FA71B6" w:rsidRPr="00AF5166">
        <w:rPr>
          <w:rFonts w:ascii="Times New Roman" w:hAnsi="Times New Roman" w:cs="Times New Roman"/>
          <w:sz w:val="24"/>
          <w:szCs w:val="24"/>
        </w:rPr>
        <w:t xml:space="preserve"> </w:t>
      </w:r>
      <w:r w:rsidR="00D92913" w:rsidRPr="00AF5166">
        <w:rPr>
          <w:rFonts w:ascii="Times New Roman" w:hAnsi="Times New Roman" w:cs="Times New Roman"/>
          <w:sz w:val="24"/>
          <w:szCs w:val="24"/>
        </w:rPr>
        <w:t>работы</w:t>
      </w:r>
      <w:r w:rsidR="00FA71B6" w:rsidRPr="00AF5166">
        <w:rPr>
          <w:rFonts w:ascii="Times New Roman" w:hAnsi="Times New Roman" w:cs="Times New Roman"/>
          <w:sz w:val="24"/>
          <w:szCs w:val="24"/>
        </w:rPr>
        <w:t xml:space="preserve"> отделения</w:t>
      </w:r>
      <w:r w:rsidR="00D92913" w:rsidRPr="00AF5166">
        <w:rPr>
          <w:rFonts w:ascii="Times New Roman" w:hAnsi="Times New Roman" w:cs="Times New Roman"/>
          <w:sz w:val="24"/>
          <w:szCs w:val="24"/>
        </w:rPr>
        <w:t xml:space="preserve"> и заполнения необходимой документации (дневник ухода, отчеты). Учреждением осуществлен подбор клиентов</w:t>
      </w:r>
      <w:r w:rsidR="008D09B6" w:rsidRPr="00AF5166">
        <w:rPr>
          <w:rFonts w:ascii="Times New Roman" w:hAnsi="Times New Roman" w:cs="Times New Roman"/>
          <w:sz w:val="24"/>
          <w:szCs w:val="24"/>
        </w:rPr>
        <w:t xml:space="preserve"> – план – 72 клиента. Из них 7- 1 уровня, 35 – 2 уровень, 30 – 3 уровень.</w:t>
      </w:r>
      <w:r w:rsidR="00D92913" w:rsidRPr="00AF5166">
        <w:rPr>
          <w:rFonts w:ascii="Times New Roman" w:hAnsi="Times New Roman" w:cs="Times New Roman"/>
          <w:sz w:val="24"/>
          <w:szCs w:val="24"/>
        </w:rPr>
        <w:t xml:space="preserve"> </w:t>
      </w:r>
      <w:r w:rsidRPr="00AF5166">
        <w:rPr>
          <w:rFonts w:ascii="Times New Roman" w:hAnsi="Times New Roman" w:cs="Times New Roman"/>
          <w:sz w:val="24"/>
          <w:szCs w:val="24"/>
        </w:rPr>
        <w:t xml:space="preserve"> </w:t>
      </w:r>
      <w:r w:rsidR="00D92913" w:rsidRPr="00AF5166">
        <w:rPr>
          <w:rFonts w:ascii="Times New Roman" w:hAnsi="Times New Roman" w:cs="Times New Roman"/>
          <w:sz w:val="24"/>
          <w:szCs w:val="24"/>
        </w:rPr>
        <w:t xml:space="preserve">Провели </w:t>
      </w:r>
      <w:r w:rsidR="00785493" w:rsidRPr="00AF5166">
        <w:rPr>
          <w:rFonts w:ascii="Times New Roman" w:hAnsi="Times New Roman" w:cs="Times New Roman"/>
          <w:sz w:val="24"/>
          <w:szCs w:val="24"/>
        </w:rPr>
        <w:t xml:space="preserve">закупку </w:t>
      </w:r>
      <w:r w:rsidR="00292DF4" w:rsidRPr="00AF5166">
        <w:rPr>
          <w:rFonts w:ascii="Times New Roman" w:hAnsi="Times New Roman" w:cs="Times New Roman"/>
          <w:sz w:val="24"/>
          <w:szCs w:val="24"/>
        </w:rPr>
        <w:t>ТСР для клиентов СДУ (многофункциональные кровати, прикроватные столики, ходунки, скользящие простыни и т.д.)</w:t>
      </w:r>
      <w:r w:rsidR="00785493" w:rsidRPr="00AF5166">
        <w:rPr>
          <w:rFonts w:ascii="Times New Roman" w:hAnsi="Times New Roman" w:cs="Times New Roman"/>
          <w:sz w:val="24"/>
          <w:szCs w:val="24"/>
        </w:rPr>
        <w:t>. На базе отделения создана и оборудована Школа</w:t>
      </w:r>
      <w:r w:rsidR="00956B3E" w:rsidRPr="00AF5166">
        <w:rPr>
          <w:rFonts w:ascii="Times New Roman" w:hAnsi="Times New Roman" w:cs="Times New Roman"/>
          <w:sz w:val="24"/>
          <w:szCs w:val="24"/>
        </w:rPr>
        <w:t xml:space="preserve"> ухода, где </w:t>
      </w:r>
      <w:r w:rsidR="00785493" w:rsidRPr="00AF5166">
        <w:rPr>
          <w:rFonts w:ascii="Times New Roman" w:hAnsi="Times New Roman" w:cs="Times New Roman"/>
          <w:sz w:val="24"/>
          <w:szCs w:val="24"/>
        </w:rPr>
        <w:t>проходят групповые</w:t>
      </w:r>
      <w:r w:rsidR="00956B3E" w:rsidRPr="00AF5166">
        <w:rPr>
          <w:rFonts w:ascii="Times New Roman" w:hAnsi="Times New Roman" w:cs="Times New Roman"/>
          <w:sz w:val="24"/>
          <w:szCs w:val="24"/>
        </w:rPr>
        <w:t xml:space="preserve"> занятия и и</w:t>
      </w:r>
      <w:r w:rsidR="00785493" w:rsidRPr="00AF5166">
        <w:rPr>
          <w:rFonts w:ascii="Times New Roman" w:hAnsi="Times New Roman" w:cs="Times New Roman"/>
          <w:sz w:val="24"/>
          <w:szCs w:val="24"/>
        </w:rPr>
        <w:t xml:space="preserve">ндивидуальные консультации как для помощников по уходу, </w:t>
      </w:r>
      <w:r w:rsidR="00956B3E" w:rsidRPr="00AF5166">
        <w:rPr>
          <w:rFonts w:ascii="Times New Roman" w:hAnsi="Times New Roman" w:cs="Times New Roman"/>
          <w:sz w:val="24"/>
          <w:szCs w:val="24"/>
        </w:rPr>
        <w:t xml:space="preserve">так и для родственников, ухаживающих за </w:t>
      </w:r>
      <w:r w:rsidR="00785493" w:rsidRPr="00AF5166">
        <w:rPr>
          <w:rFonts w:ascii="Times New Roman" w:hAnsi="Times New Roman" w:cs="Times New Roman"/>
          <w:sz w:val="24"/>
          <w:szCs w:val="24"/>
        </w:rPr>
        <w:t>гражданами, нуждающимися в уходе (</w:t>
      </w:r>
      <w:r w:rsidR="00956B3E" w:rsidRPr="00AF5166">
        <w:rPr>
          <w:rFonts w:ascii="Times New Roman" w:hAnsi="Times New Roman" w:cs="Times New Roman"/>
          <w:sz w:val="24"/>
          <w:szCs w:val="24"/>
        </w:rPr>
        <w:t>по запросу)</w:t>
      </w:r>
      <w:r w:rsidR="00785493" w:rsidRPr="00AF5166">
        <w:rPr>
          <w:rFonts w:ascii="Times New Roman" w:hAnsi="Times New Roman" w:cs="Times New Roman"/>
          <w:sz w:val="24"/>
          <w:szCs w:val="24"/>
        </w:rPr>
        <w:t>.</w:t>
      </w:r>
      <w:r w:rsidRPr="00AF5166">
        <w:rPr>
          <w:rFonts w:ascii="Times New Roman" w:hAnsi="Times New Roman" w:cs="Times New Roman"/>
          <w:sz w:val="24"/>
          <w:szCs w:val="24"/>
        </w:rPr>
        <w:t xml:space="preserve">    </w:t>
      </w:r>
    </w:p>
    <w:sectPr w:rsidR="00956B3E" w:rsidRPr="00AF51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501AB"/>
    <w:multiLevelType w:val="hybridMultilevel"/>
    <w:tmpl w:val="C8784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8104FB"/>
    <w:multiLevelType w:val="hybridMultilevel"/>
    <w:tmpl w:val="41C22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04548A"/>
    <w:multiLevelType w:val="hybridMultilevel"/>
    <w:tmpl w:val="D2FC9C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87B"/>
    <w:rsid w:val="00016C8D"/>
    <w:rsid w:val="001938A8"/>
    <w:rsid w:val="002167F5"/>
    <w:rsid w:val="00292DF4"/>
    <w:rsid w:val="003E16A0"/>
    <w:rsid w:val="00441ABF"/>
    <w:rsid w:val="00482DAA"/>
    <w:rsid w:val="004931F8"/>
    <w:rsid w:val="005076D2"/>
    <w:rsid w:val="00582A6B"/>
    <w:rsid w:val="005B31D8"/>
    <w:rsid w:val="00622A2C"/>
    <w:rsid w:val="00785493"/>
    <w:rsid w:val="007A387B"/>
    <w:rsid w:val="008C5261"/>
    <w:rsid w:val="008D09B6"/>
    <w:rsid w:val="00917E06"/>
    <w:rsid w:val="00956B3E"/>
    <w:rsid w:val="00AF5166"/>
    <w:rsid w:val="00C00563"/>
    <w:rsid w:val="00C44CE7"/>
    <w:rsid w:val="00C740F0"/>
    <w:rsid w:val="00CB7EF2"/>
    <w:rsid w:val="00D92913"/>
    <w:rsid w:val="00F94DB4"/>
    <w:rsid w:val="00FA71B6"/>
    <w:rsid w:val="00FB6B53"/>
    <w:rsid w:val="00FC15B9"/>
    <w:rsid w:val="00FE0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D3F6E6-9106-4548-8F9D-5185C7B7D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52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3</Pages>
  <Words>1273</Words>
  <Characters>7258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ОМО</cp:lastModifiedBy>
  <cp:revision>8</cp:revision>
  <dcterms:created xsi:type="dcterms:W3CDTF">2024-11-12T10:11:00Z</dcterms:created>
  <dcterms:modified xsi:type="dcterms:W3CDTF">2024-12-27T10:04:00Z</dcterms:modified>
</cp:coreProperties>
</file>